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2B692B" w:rsidRDefault="00BF3D99" w:rsidP="007833C0">
      <w:pPr>
        <w:pStyle w:val="a3"/>
        <w:rPr>
          <w:rFonts w:ascii="GHEA Grapalat" w:hAnsi="GHEA Grapalat" w:cs="Sylfaen"/>
          <w:i/>
          <w:sz w:val="18"/>
          <w:lang w:val="hy-AM"/>
        </w:rPr>
      </w:pPr>
      <w:r w:rsidRPr="002B692B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BF3D99" w:rsidRPr="002B692B" w:rsidRDefault="00BF3D99" w:rsidP="007833C0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B692B" w:rsidRDefault="00BF3D99" w:rsidP="007833C0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B692B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C67C2D" w:rsidRDefault="008B4130" w:rsidP="00C47FE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2B692B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«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ՊԿՀ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ի՝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ստորև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է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>«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ՀՀ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C47FE0" w:rsidRPr="002B692B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C47FE0" w:rsidRPr="002B692B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կարիքների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համար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4F1CA1" w:rsidRPr="004F1CA1">
        <w:rPr>
          <w:rFonts w:ascii="GHEA Grapalat" w:hAnsi="GHEA Grapalat" w:cs="Times Armenian"/>
          <w:sz w:val="16"/>
          <w:szCs w:val="16"/>
          <w:lang w:val="hy-AM"/>
        </w:rPr>
        <w:t>գրավոր թարգմանության</w:t>
      </w:r>
      <w:r w:rsidR="004F1CA1" w:rsidRPr="004F1CA1">
        <w:rPr>
          <w:rFonts w:ascii="GHEA Grapalat" w:hAnsi="GHEA Grapalat" w:cs="Times Armenian"/>
          <w:sz w:val="16"/>
          <w:szCs w:val="16"/>
          <w:lang w:val="af-ZA"/>
        </w:rPr>
        <w:t xml:space="preserve"> 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ծառայությունների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ձեռքբերման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կազմակերպված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ՀՔԾ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 w:cs="Sylfaen"/>
          <w:sz w:val="16"/>
          <w:szCs w:val="16"/>
          <w:lang w:val="hy-AM"/>
        </w:rPr>
        <w:t>ԳՀԾՁԲ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830BE0" w:rsidRPr="002B692B">
        <w:rPr>
          <w:rFonts w:ascii="GHEA Grapalat" w:hAnsi="GHEA Grapalat"/>
          <w:sz w:val="16"/>
          <w:szCs w:val="16"/>
          <w:lang w:val="hy-AM"/>
        </w:rPr>
        <w:t>1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8</w:t>
      </w:r>
      <w:r w:rsidR="00830BE0" w:rsidRPr="002B692B">
        <w:rPr>
          <w:rFonts w:ascii="GHEA Grapalat" w:hAnsi="GHEA Grapalat"/>
          <w:sz w:val="16"/>
          <w:szCs w:val="16"/>
          <w:lang w:val="hy-AM"/>
        </w:rPr>
        <w:t>/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2</w:t>
      </w:r>
      <w:r w:rsidR="007E3E14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ծածկագրով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գնման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ընթացակարգի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արդյունքում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201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8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թվականի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 </w:t>
      </w:r>
      <w:r w:rsidR="004F1CA1" w:rsidRPr="004F1CA1">
        <w:rPr>
          <w:rFonts w:ascii="GHEA Grapalat" w:hAnsi="GHEA Grapalat"/>
          <w:sz w:val="16"/>
          <w:szCs w:val="16"/>
          <w:lang w:val="hy-AM"/>
        </w:rPr>
        <w:t>փետրվարի 1</w:t>
      </w:r>
      <w:r w:rsidR="00202221">
        <w:rPr>
          <w:rFonts w:ascii="GHEA Grapalat" w:hAnsi="GHEA Grapalat"/>
          <w:sz w:val="16"/>
          <w:szCs w:val="16"/>
          <w:lang w:val="ru-RU"/>
        </w:rPr>
        <w:t>6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>-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ին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կնքված</w:t>
      </w:r>
      <w:r w:rsidR="00BF3D99" w:rsidRPr="002B692B">
        <w:rPr>
          <w:rFonts w:ascii="GHEA Grapalat" w:hAnsi="GHEA Grapalat"/>
          <w:sz w:val="16"/>
          <w:szCs w:val="16"/>
          <w:lang w:val="hy-AM"/>
        </w:rPr>
        <w:t xml:space="preserve"> 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պայմանագիր ՀՔԾ-ԳՀԾՁԲ-1</w:t>
      </w:r>
      <w:r w:rsidR="004F1CA1" w:rsidRPr="004F1CA1">
        <w:rPr>
          <w:rFonts w:ascii="GHEA Grapalat" w:hAnsi="GHEA Grapalat" w:cs="Sylfaen"/>
          <w:sz w:val="16"/>
          <w:szCs w:val="16"/>
          <w:lang w:val="hy-AM"/>
        </w:rPr>
        <w:t>8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>/</w:t>
      </w:r>
      <w:r w:rsidR="004F1CA1" w:rsidRPr="004F1CA1">
        <w:rPr>
          <w:rFonts w:ascii="GHEA Grapalat" w:hAnsi="GHEA Grapalat" w:cs="Sylfaen"/>
          <w:sz w:val="16"/>
          <w:szCs w:val="16"/>
          <w:lang w:val="hy-AM"/>
        </w:rPr>
        <w:t>2</w:t>
      </w:r>
      <w:r w:rsidR="007E3E14" w:rsidRPr="002B692B">
        <w:rPr>
          <w:rFonts w:ascii="GHEA Grapalat" w:hAnsi="GHEA Grapalat" w:cs="Sylfaen"/>
          <w:sz w:val="16"/>
          <w:szCs w:val="16"/>
          <w:lang w:val="hy-AM"/>
        </w:rPr>
        <w:t xml:space="preserve"> ծածկագրով</w:t>
      </w:r>
      <w:r w:rsidR="00C67C2D" w:rsidRPr="00C67C2D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2B692B">
        <w:rPr>
          <w:rFonts w:ascii="GHEA Grapalat" w:hAnsi="GHEA Grapalat" w:cs="Sylfaen"/>
          <w:sz w:val="16"/>
          <w:szCs w:val="16"/>
          <w:lang w:val="hy-AM"/>
        </w:rPr>
        <w:t>պայմանագրի մասին տեղեկատվությունը`</w:t>
      </w:r>
    </w:p>
    <w:tbl>
      <w:tblPr>
        <w:tblW w:w="110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71"/>
        <w:gridCol w:w="92"/>
        <w:gridCol w:w="485"/>
        <w:gridCol w:w="89"/>
        <w:gridCol w:w="822"/>
        <w:gridCol w:w="40"/>
        <w:gridCol w:w="128"/>
        <w:gridCol w:w="27"/>
        <w:gridCol w:w="117"/>
        <w:gridCol w:w="27"/>
        <w:gridCol w:w="66"/>
        <w:gridCol w:w="486"/>
        <w:gridCol w:w="12"/>
        <w:gridCol w:w="129"/>
        <w:gridCol w:w="50"/>
        <w:gridCol w:w="670"/>
        <w:gridCol w:w="173"/>
        <w:gridCol w:w="279"/>
        <w:gridCol w:w="97"/>
        <w:gridCol w:w="43"/>
        <w:gridCol w:w="191"/>
        <w:gridCol w:w="27"/>
        <w:gridCol w:w="143"/>
        <w:gridCol w:w="490"/>
        <w:gridCol w:w="238"/>
        <w:gridCol w:w="211"/>
        <w:gridCol w:w="88"/>
        <w:gridCol w:w="82"/>
        <w:gridCol w:w="338"/>
        <w:gridCol w:w="176"/>
        <w:gridCol w:w="208"/>
        <w:gridCol w:w="186"/>
        <w:gridCol w:w="149"/>
        <w:gridCol w:w="394"/>
        <w:gridCol w:w="141"/>
        <w:gridCol w:w="35"/>
        <w:gridCol w:w="167"/>
        <w:gridCol w:w="34"/>
        <w:gridCol w:w="312"/>
        <w:gridCol w:w="389"/>
        <w:gridCol w:w="138"/>
        <w:gridCol w:w="34"/>
        <w:gridCol w:w="187"/>
        <w:gridCol w:w="362"/>
        <w:gridCol w:w="176"/>
        <w:gridCol w:w="430"/>
        <w:gridCol w:w="142"/>
        <w:gridCol w:w="151"/>
        <w:gridCol w:w="722"/>
      </w:tblGrid>
      <w:tr w:rsidR="00BF3D99" w:rsidRPr="002B692B" w:rsidTr="007833C0">
        <w:trPr>
          <w:trHeight w:val="138"/>
        </w:trPr>
        <w:tc>
          <w:tcPr>
            <w:tcW w:w="626" w:type="dxa"/>
            <w:shd w:val="clear" w:color="auto" w:fill="auto"/>
            <w:vAlign w:val="center"/>
          </w:tcPr>
          <w:p w:rsidR="00BF3D99" w:rsidRPr="002B692B" w:rsidRDefault="00BF3D99" w:rsidP="00C47FE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44" w:type="dxa"/>
            <w:gridSpan w:val="49"/>
            <w:shd w:val="clear" w:color="auto" w:fill="auto"/>
            <w:vAlign w:val="center"/>
          </w:tcPr>
          <w:p w:rsidR="00BF3D99" w:rsidRPr="00C667DC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667D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7833C0" w:rsidRPr="00202221" w:rsidTr="007833C0">
        <w:trPr>
          <w:trHeight w:val="104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BF3D99" w:rsidRPr="00C47FE0" w:rsidRDefault="00BF3D99" w:rsidP="00CC51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47FE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071" w:type="dxa"/>
            <w:gridSpan w:val="9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չափ-ման միա-վորը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2B692B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1980" w:type="dxa"/>
            <w:gridSpan w:val="11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  <w:tc>
          <w:tcPr>
            <w:tcW w:w="1983" w:type="dxa"/>
            <w:gridSpan w:val="6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պայմանագրով նախատեսված </w:t>
            </w: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 նկարագրությունը (տեխնիկական բնութագիր)</w:t>
            </w:r>
          </w:p>
        </w:tc>
      </w:tr>
      <w:tr w:rsidR="00683C7E" w:rsidRPr="002B692B" w:rsidTr="007833C0">
        <w:trPr>
          <w:trHeight w:val="165"/>
        </w:trPr>
        <w:tc>
          <w:tcPr>
            <w:tcW w:w="626" w:type="dxa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071" w:type="dxa"/>
            <w:gridSpan w:val="9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980" w:type="dxa"/>
            <w:gridSpan w:val="11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3" w:type="dxa"/>
            <w:gridSpan w:val="6"/>
            <w:vMerge/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3C7E" w:rsidRPr="002B692B" w:rsidTr="007833C0">
        <w:trPr>
          <w:trHeight w:val="259"/>
        </w:trPr>
        <w:tc>
          <w:tcPr>
            <w:tcW w:w="6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07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B67FF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67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 ֆինանսական միջոցներով</w:t>
            </w:r>
            <w:r w:rsidRPr="00AB67FF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67DC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66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ընդհանուր</w:t>
            </w:r>
          </w:p>
        </w:tc>
        <w:tc>
          <w:tcPr>
            <w:tcW w:w="198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3C7E" w:rsidRPr="00202221" w:rsidTr="007833C0">
        <w:trPr>
          <w:trHeight w:val="38"/>
        </w:trPr>
        <w:tc>
          <w:tcPr>
            <w:tcW w:w="626" w:type="dxa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BE0" w:rsidRPr="002B692B" w:rsidRDefault="004F1CA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F1C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գրավոր թարգմանության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ծառայություն </w:t>
            </w:r>
            <w:r w:rsidR="003E0ACF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(հայերենից անգլերեն)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683C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75455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75455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F1CA1" w:rsidRDefault="004F1CA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4F1CA1" w:rsidRDefault="004F1CA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4F1CA1" w:rsidP="007F23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4F1C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գրավոր թարգմանության</w:t>
            </w:r>
            <w:r w:rsidR="007E3E14"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="007E3E14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ծառայություն (հայերենից </w:t>
            </w:r>
            <w:r w:rsidR="007F2328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անգլերեն</w:t>
            </w:r>
            <w:r w:rsidR="007E3E14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9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4F1CA1" w:rsidP="007F232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F1C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գրավոր թարգմանության</w:t>
            </w:r>
            <w:r w:rsidR="007E3E14"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="007E3E14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ծառայություն (հայերենից </w:t>
            </w:r>
            <w:r w:rsidR="007F2328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անգլերեն</w:t>
            </w:r>
            <w:r w:rsidR="007E3E14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</w:tr>
      <w:tr w:rsidR="00683C7E" w:rsidRPr="00202221" w:rsidTr="007833C0">
        <w:trPr>
          <w:trHeight w:val="38"/>
        </w:trPr>
        <w:tc>
          <w:tcPr>
            <w:tcW w:w="626" w:type="dxa"/>
            <w:shd w:val="clear" w:color="auto" w:fill="auto"/>
            <w:vAlign w:val="center"/>
          </w:tcPr>
          <w:p w:rsidR="007F2328" w:rsidRPr="002B692B" w:rsidRDefault="007F232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0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4F1CA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</w:pPr>
            <w:r w:rsidRPr="004F1C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գրավոր թարգմանության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</w:t>
            </w:r>
            <w:r w:rsidR="003E0ACF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(հայերենից ռուսերեն)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7F2328" w:rsidP="00683C7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7F232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7F232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7F232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7F2328" w:rsidRPr="004F1CA1" w:rsidRDefault="004F1CA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  <w:p w:rsidR="007F2328" w:rsidRPr="00AF16B3" w:rsidRDefault="007F2328" w:rsidP="00AF16B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4F1CA1" w:rsidRDefault="004F1CA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900000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7F2328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թարգմանչական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 (հայերենից ռուսերեն)</w:t>
            </w:r>
          </w:p>
        </w:tc>
        <w:tc>
          <w:tcPr>
            <w:tcW w:w="19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328" w:rsidRPr="002B692B" w:rsidRDefault="00683C7E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</w:pPr>
            <w:r w:rsidRPr="004F1C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գրավոր թարգմանության</w:t>
            </w:r>
            <w:r w:rsidR="007F2328"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="007F2328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 (հայերենից ռուսերեն)</w:t>
            </w:r>
          </w:p>
        </w:tc>
      </w:tr>
      <w:tr w:rsidR="00BF3D99" w:rsidRPr="00202221" w:rsidTr="00683C7E">
        <w:trPr>
          <w:trHeight w:val="159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683C7E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02221" w:rsidTr="007833C0">
        <w:trPr>
          <w:trHeight w:val="129"/>
        </w:trPr>
        <w:tc>
          <w:tcPr>
            <w:tcW w:w="43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6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5682C" w:rsidRDefault="0041585F" w:rsidP="0020222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58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="00754558" w:rsidRPr="0041585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 w:rsidRPr="004158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</w:t>
            </w:r>
            <w:r w:rsidR="00202221" w:rsidRPr="002022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-րդ հոդվածի </w:t>
            </w:r>
            <w:r w:rsidR="00722643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754558" w:rsidRPr="005568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-ին մաս</w:t>
            </w:r>
          </w:p>
        </w:tc>
      </w:tr>
      <w:tr w:rsidR="00BF3D99" w:rsidRPr="00202221" w:rsidTr="00683C7E">
        <w:trPr>
          <w:trHeight w:val="115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02221" w:rsidTr="00683C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2B692B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2B692B" w:rsidTr="007833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2B692B" w:rsidTr="007833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5F7161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4F1CA1" w:rsidRDefault="005F7161" w:rsidP="004F1CA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770CB5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2B692B" w:rsidTr="00683C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C67C2D" w:rsidRDefault="00BF3D99" w:rsidP="00C67C2D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2B692B" w:rsidTr="007833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92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14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683C7E" w:rsidP="004F1CA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5F7161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7833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199" w:type="dxa"/>
            <w:gridSpan w:val="2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7833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19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270C6" w:rsidRDefault="00BF3D99" w:rsidP="0080299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70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F3D99" w:rsidRPr="002B692B" w:rsidTr="007833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619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683C7E">
        <w:trPr>
          <w:trHeight w:val="151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02221" w:rsidTr="007833C0">
        <w:trPr>
          <w:trHeight w:val="38"/>
        </w:trPr>
        <w:tc>
          <w:tcPr>
            <w:tcW w:w="1563" w:type="dxa"/>
            <w:gridSpan w:val="5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4" w:type="dxa"/>
            <w:gridSpan w:val="11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 անվանումները</w:t>
            </w:r>
          </w:p>
        </w:tc>
        <w:tc>
          <w:tcPr>
            <w:tcW w:w="7603" w:type="dxa"/>
            <w:gridSpan w:val="34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 մասնակցի հայտով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գինը </w:t>
            </w:r>
          </w:p>
        </w:tc>
      </w:tr>
      <w:tr w:rsidR="00BF3D99" w:rsidRPr="002B692B" w:rsidTr="007833C0">
        <w:trPr>
          <w:trHeight w:val="201"/>
        </w:trPr>
        <w:tc>
          <w:tcPr>
            <w:tcW w:w="1563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03" w:type="dxa"/>
            <w:gridSpan w:val="34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2B692B" w:rsidTr="007833C0">
        <w:trPr>
          <w:trHeight w:val="129"/>
        </w:trPr>
        <w:tc>
          <w:tcPr>
            <w:tcW w:w="1563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 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2B692B" w:rsidTr="007833C0">
        <w:trPr>
          <w:trHeight w:val="129"/>
        </w:trPr>
        <w:tc>
          <w:tcPr>
            <w:tcW w:w="15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2B692B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2B692B" w:rsidTr="007833C0">
        <w:trPr>
          <w:trHeight w:val="78"/>
        </w:trPr>
        <w:tc>
          <w:tcPr>
            <w:tcW w:w="1563" w:type="dxa"/>
            <w:gridSpan w:val="5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1</w:t>
            </w:r>
          </w:p>
        </w:tc>
        <w:tc>
          <w:tcPr>
            <w:tcW w:w="9507" w:type="dxa"/>
            <w:gridSpan w:val="45"/>
            <w:shd w:val="clear" w:color="auto" w:fill="auto"/>
            <w:vAlign w:val="center"/>
          </w:tcPr>
          <w:p w:rsidR="00BF3D99" w:rsidRPr="002B692B" w:rsidRDefault="00BF3D99" w:rsidP="00B5476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2B692B" w:rsidTr="007833C0">
        <w:trPr>
          <w:trHeight w:val="78"/>
        </w:trPr>
        <w:tc>
          <w:tcPr>
            <w:tcW w:w="1563" w:type="dxa"/>
            <w:gridSpan w:val="5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F3D99" w:rsidRPr="0055682C" w:rsidRDefault="00074003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682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Արթ Քոնսալթինգ </w:t>
            </w:r>
            <w:r w:rsidR="008B4130" w:rsidRPr="0055682C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BF3D99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2B692B" w:rsidRDefault="0075455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2B692B" w:rsidRDefault="00754558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F3D99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074003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</w:tr>
      <w:tr w:rsidR="00B5476B" w:rsidRPr="002B692B" w:rsidTr="007833C0">
        <w:trPr>
          <w:trHeight w:val="78"/>
        </w:trPr>
        <w:tc>
          <w:tcPr>
            <w:tcW w:w="1563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4F1C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Կրթարան Սոնա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</w:tr>
      <w:tr w:rsidR="00B5476B" w:rsidRPr="002B692B" w:rsidTr="007833C0">
        <w:trPr>
          <w:trHeight w:val="78"/>
        </w:trPr>
        <w:tc>
          <w:tcPr>
            <w:tcW w:w="1563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4F1C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Ռեֆորս տեխնոլջի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5400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5400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5400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5400</w:t>
            </w:r>
          </w:p>
        </w:tc>
      </w:tr>
      <w:tr w:rsidR="00B5476B" w:rsidRPr="002B692B" w:rsidTr="007833C0">
        <w:trPr>
          <w:trHeight w:val="78"/>
        </w:trPr>
        <w:tc>
          <w:tcPr>
            <w:tcW w:w="1563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2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5476B" w:rsidRPr="002B692B" w:rsidTr="007833C0">
        <w:trPr>
          <w:trHeight w:val="78"/>
        </w:trPr>
        <w:tc>
          <w:tcPr>
            <w:tcW w:w="1563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Արթ Քոնսալթինգ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B5476B" w:rsidRPr="004F1CA1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</w:t>
            </w:r>
          </w:p>
        </w:tc>
      </w:tr>
      <w:tr w:rsidR="00B5476B" w:rsidRPr="002B692B" w:rsidTr="007833C0">
        <w:trPr>
          <w:trHeight w:val="78"/>
        </w:trPr>
        <w:tc>
          <w:tcPr>
            <w:tcW w:w="1563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4" w:type="dxa"/>
            <w:gridSpan w:val="11"/>
            <w:shd w:val="clear" w:color="auto" w:fill="auto"/>
            <w:vAlign w:val="center"/>
          </w:tcPr>
          <w:p w:rsidR="00B5476B" w:rsidRPr="002B692B" w:rsidRDefault="004F1CA1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</w:pPr>
            <w:r w:rsidRPr="004F1C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Կրթարան Սոնա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5476B" w:rsidRPr="002B692B" w:rsidRDefault="00B5476B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B5476B" w:rsidRPr="002B692B" w:rsidRDefault="00B5476B" w:rsidP="004F1CA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F1CA1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</w:tr>
      <w:tr w:rsidR="00BF3D99" w:rsidRPr="00202221" w:rsidTr="007833C0">
        <w:trPr>
          <w:trHeight w:val="273"/>
        </w:trPr>
        <w:tc>
          <w:tcPr>
            <w:tcW w:w="2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1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/>
                <w:sz w:val="14"/>
                <w:szCs w:val="14"/>
                <w:lang w:val="hy-AM"/>
              </w:rPr>
              <w:t>Եթե հրավիրվել են բանակցություններ  գների նվազեցման նպատակով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202221" w:rsidTr="00683C7E">
        <w:trPr>
          <w:trHeight w:val="115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7833C0">
        <w:trPr>
          <w:trHeight w:val="205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202221" w:rsidTr="007833C0">
        <w:trPr>
          <w:trHeight w:val="396"/>
        </w:trPr>
        <w:tc>
          <w:tcPr>
            <w:tcW w:w="989" w:type="dxa"/>
            <w:gridSpan w:val="3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Չափա-բաժնի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396" w:type="dxa"/>
            <w:gridSpan w:val="3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 անվանումը</w:t>
            </w:r>
          </w:p>
        </w:tc>
        <w:tc>
          <w:tcPr>
            <w:tcW w:w="86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BF3D99" w:rsidRPr="002B692B" w:rsidTr="007833C0">
        <w:trPr>
          <w:trHeight w:val="3040"/>
        </w:trPr>
        <w:tc>
          <w:tcPr>
            <w:tcW w:w="9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փաստաթղթերի 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 միջոցներ</w:t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 միջոց-ներ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 ռեսուրս-ներ</w:t>
            </w: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BF3D99" w:rsidRPr="002B692B" w:rsidTr="007833C0">
        <w:trPr>
          <w:trHeight w:val="250"/>
        </w:trPr>
        <w:tc>
          <w:tcPr>
            <w:tcW w:w="98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D270C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02221" w:rsidTr="007833C0">
        <w:trPr>
          <w:trHeight w:val="322"/>
        </w:trPr>
        <w:tc>
          <w:tcPr>
            <w:tcW w:w="2425" w:type="dxa"/>
            <w:gridSpan w:val="7"/>
            <w:shd w:val="clear" w:color="auto" w:fill="auto"/>
            <w:vAlign w:val="center"/>
          </w:tcPr>
          <w:p w:rsidR="00BF3D99" w:rsidRPr="002B692B" w:rsidRDefault="00BF3D99" w:rsidP="00D270C6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4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202221" w:rsidTr="00683C7E">
        <w:trPr>
          <w:trHeight w:val="232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7833C0">
        <w:trPr>
          <w:trHeight w:val="326"/>
        </w:trPr>
        <w:tc>
          <w:tcPr>
            <w:tcW w:w="492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1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B2C5D" w:rsidP="0020222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2022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bookmarkStart w:id="0" w:name="_GoBack"/>
            <w:bookmarkEnd w:id="0"/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7833C0">
        <w:trPr>
          <w:trHeight w:val="87"/>
        </w:trPr>
        <w:tc>
          <w:tcPr>
            <w:tcW w:w="4920" w:type="dxa"/>
            <w:gridSpan w:val="2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Անգործության ժամկետի սկիզբ</w:t>
            </w:r>
          </w:p>
        </w:tc>
        <w:tc>
          <w:tcPr>
            <w:tcW w:w="30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Անգործության ժամկետի ավարտ</w:t>
            </w:r>
          </w:p>
        </w:tc>
      </w:tr>
      <w:tr w:rsidR="00BF3D99" w:rsidRPr="002B692B" w:rsidTr="007833C0">
        <w:trPr>
          <w:trHeight w:val="87"/>
        </w:trPr>
        <w:tc>
          <w:tcPr>
            <w:tcW w:w="4920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B2C5D" w:rsidP="0020222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2022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0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00297" w:rsidRDefault="000B2C5D" w:rsidP="007833C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833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07400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 w:rsidR="0000029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</w:p>
        </w:tc>
      </w:tr>
      <w:tr w:rsidR="00BF3D99" w:rsidRPr="002B692B" w:rsidTr="00683C7E">
        <w:trPr>
          <w:trHeight w:val="324"/>
        </w:trPr>
        <w:tc>
          <w:tcPr>
            <w:tcW w:w="1107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0B2C5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0B2C5D" w:rsidRPr="000B2C5D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0B2C5D" w:rsidRPr="000B2C5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0B2C5D" w:rsidRPr="000B2C5D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2A51C8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7833C0">
        <w:trPr>
          <w:trHeight w:val="324"/>
        </w:trPr>
        <w:tc>
          <w:tcPr>
            <w:tcW w:w="492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B2C5D" w:rsidP="00C90590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C9059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7833C0">
        <w:trPr>
          <w:trHeight w:val="324"/>
        </w:trPr>
        <w:tc>
          <w:tcPr>
            <w:tcW w:w="492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B2C5D" w:rsidP="00C90590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C9059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27517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F3D99" w:rsidRPr="002B692B" w:rsidTr="00683C7E">
        <w:trPr>
          <w:trHeight w:val="151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C67C2D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7833C0">
        <w:trPr>
          <w:trHeight w:val="136"/>
        </w:trPr>
        <w:tc>
          <w:tcPr>
            <w:tcW w:w="897" w:type="dxa"/>
            <w:gridSpan w:val="2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93" w:type="dxa"/>
            <w:gridSpan w:val="10"/>
            <w:vMerge w:val="restart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280" w:type="dxa"/>
            <w:gridSpan w:val="38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F3D99" w:rsidRPr="002B692B" w:rsidTr="007833C0">
        <w:trPr>
          <w:trHeight w:val="223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3" w:type="dxa"/>
            <w:gridSpan w:val="10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7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078" w:type="dxa"/>
            <w:gridSpan w:val="6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86" w:type="dxa"/>
            <w:gridSpan w:val="5"/>
            <w:vMerge w:val="restart"/>
            <w:shd w:val="clear" w:color="auto" w:fill="auto"/>
            <w:vAlign w:val="center"/>
          </w:tcPr>
          <w:p w:rsidR="00BF3D99" w:rsidRPr="002B692B" w:rsidRDefault="00BF3D99" w:rsidP="007F232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077" w:type="dxa"/>
            <w:gridSpan w:val="12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2B692B" w:rsidTr="007833C0">
        <w:trPr>
          <w:trHeight w:val="224"/>
        </w:trPr>
        <w:tc>
          <w:tcPr>
            <w:tcW w:w="897" w:type="dxa"/>
            <w:gridSpan w:val="2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3" w:type="dxa"/>
            <w:gridSpan w:val="10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7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8" w:type="dxa"/>
            <w:gridSpan w:val="6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86" w:type="dxa"/>
            <w:gridSpan w:val="5"/>
            <w:vMerge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77" w:type="dxa"/>
            <w:gridSpan w:val="12"/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BF3D99" w:rsidRPr="002B692B" w:rsidTr="007833C0">
        <w:trPr>
          <w:trHeight w:val="248"/>
        </w:trPr>
        <w:tc>
          <w:tcPr>
            <w:tcW w:w="8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4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722643" w:rsidRPr="002B692B" w:rsidTr="007833C0">
        <w:trPr>
          <w:trHeight w:val="412"/>
        </w:trPr>
        <w:tc>
          <w:tcPr>
            <w:tcW w:w="897" w:type="dxa"/>
            <w:gridSpan w:val="2"/>
            <w:shd w:val="clear" w:color="auto" w:fill="auto"/>
            <w:vAlign w:val="center"/>
          </w:tcPr>
          <w:p w:rsidR="00722643" w:rsidRPr="002B692B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93" w:type="dxa"/>
            <w:gridSpan w:val="10"/>
            <w:shd w:val="clear" w:color="auto" w:fill="auto"/>
            <w:vAlign w:val="center"/>
          </w:tcPr>
          <w:p w:rsidR="00722643" w:rsidRPr="002B692B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Արթ Քոնսալթինգ ՍՊԸ</w:t>
            </w:r>
          </w:p>
        </w:tc>
        <w:tc>
          <w:tcPr>
            <w:tcW w:w="1799" w:type="dxa"/>
            <w:gridSpan w:val="7"/>
            <w:shd w:val="clear" w:color="auto" w:fill="auto"/>
            <w:vAlign w:val="center"/>
          </w:tcPr>
          <w:p w:rsidR="00722643" w:rsidRPr="000B2C5D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692B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ՀՔԾ-ԳՀԾՁԲ-1</w:t>
            </w:r>
            <w:r w:rsidR="000B2C5D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ru-RU"/>
              </w:rPr>
              <w:t>8</w:t>
            </w:r>
            <w:r w:rsidRPr="002B692B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/</w:t>
            </w:r>
            <w:r w:rsidR="000B2C5D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ru-RU"/>
              </w:rPr>
              <w:t>2</w:t>
            </w:r>
          </w:p>
        </w:tc>
        <w:tc>
          <w:tcPr>
            <w:tcW w:w="1440" w:type="dxa"/>
            <w:gridSpan w:val="8"/>
            <w:shd w:val="clear" w:color="auto" w:fill="auto"/>
            <w:vAlign w:val="center"/>
          </w:tcPr>
          <w:p w:rsidR="00722643" w:rsidRPr="002B692B" w:rsidRDefault="000B2C5D" w:rsidP="00C9059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C9059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722643" w:rsidRPr="002B692B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0B2C5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722643" w:rsidRPr="00722643" w:rsidRDefault="00722643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632" w:type="dxa"/>
            <w:gridSpan w:val="8"/>
            <w:shd w:val="clear" w:color="auto" w:fill="auto"/>
            <w:vAlign w:val="center"/>
          </w:tcPr>
          <w:p w:rsidR="00722643" w:rsidRPr="000B2C5D" w:rsidRDefault="000B2C5D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2000000</w:t>
            </w:r>
          </w:p>
        </w:tc>
        <w:tc>
          <w:tcPr>
            <w:tcW w:w="1445" w:type="dxa"/>
            <w:gridSpan w:val="4"/>
            <w:shd w:val="clear" w:color="auto" w:fill="auto"/>
            <w:vAlign w:val="center"/>
          </w:tcPr>
          <w:p w:rsidR="00722643" w:rsidRPr="002B692B" w:rsidRDefault="000B2C5D" w:rsidP="007833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722643"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000000</w:t>
            </w:r>
          </w:p>
        </w:tc>
      </w:tr>
      <w:tr w:rsidR="00BF3D99" w:rsidRPr="002B692B" w:rsidTr="00683C7E">
        <w:trPr>
          <w:trHeight w:val="141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F3D99" w:rsidRPr="00202221" w:rsidTr="007833C0">
        <w:trPr>
          <w:trHeight w:val="118"/>
        </w:trPr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1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2B692B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BF3D99" w:rsidRPr="002B692B" w:rsidTr="007833C0">
        <w:trPr>
          <w:trHeight w:val="146"/>
        </w:trPr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B5476B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2</w:t>
            </w:r>
          </w:p>
        </w:tc>
        <w:tc>
          <w:tcPr>
            <w:tcW w:w="18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074003" w:rsidP="00CC516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Արթ Քոնսալթինգ ՍՊԸ</w:t>
            </w:r>
          </w:p>
        </w:tc>
        <w:tc>
          <w:tcPr>
            <w:tcW w:w="27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42375" w:rsidP="00CC516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Դ. Անհաղթի 19/1-70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42375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GHEA Grapalat"/>
                <w:b/>
                <w:sz w:val="14"/>
                <w:szCs w:val="14"/>
                <w:lang w:val="hy-AM"/>
              </w:rPr>
              <w:t>artconsulting@mail.ru</w:t>
            </w:r>
          </w:p>
        </w:tc>
        <w:tc>
          <w:tcPr>
            <w:tcW w:w="17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B692B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>163288639103</w:t>
            </w:r>
          </w:p>
        </w:tc>
        <w:tc>
          <w:tcPr>
            <w:tcW w:w="1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2B692B" w:rsidP="00CC516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42375"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01006813</w:t>
            </w:r>
          </w:p>
        </w:tc>
      </w:tr>
      <w:tr w:rsidR="00BF3D99" w:rsidRPr="002B692B" w:rsidTr="00683C7E">
        <w:trPr>
          <w:trHeight w:val="151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02221" w:rsidTr="007833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7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B692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B692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202221" w:rsidTr="00683C7E">
        <w:trPr>
          <w:trHeight w:val="12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2B692B" w:rsidRDefault="00BF3D99" w:rsidP="00C67C2D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02221" w:rsidTr="007833C0">
        <w:trPr>
          <w:trHeight w:val="781"/>
        </w:trPr>
        <w:tc>
          <w:tcPr>
            <w:tcW w:w="272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F3D99" w:rsidRPr="002B692B" w:rsidRDefault="00BF3D99" w:rsidP="0080299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22643" w:rsidRPr="002F29F1" w:rsidRDefault="007833C0" w:rsidP="00722643">
            <w:pPr>
              <w:pStyle w:val="3"/>
              <w:spacing w:line="360" w:lineRule="auto"/>
              <w:ind w:firstLine="0"/>
              <w:rPr>
                <w:rFonts w:ascii="GHEA Grapalat" w:hAnsi="GHEA Grapalat"/>
                <w:b w:val="0"/>
                <w:bCs/>
                <w:sz w:val="14"/>
                <w:szCs w:val="14"/>
                <w:lang w:val="hy-AM"/>
              </w:rPr>
            </w:pPr>
            <w:r w:rsidRPr="002F29F1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23</w:t>
            </w:r>
            <w:r w:rsidR="00722643"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.0</w:t>
            </w:r>
            <w:r w:rsidR="000B2C5D" w:rsidRPr="002F29F1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1</w:t>
            </w:r>
            <w:r w:rsidR="00722643"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.201</w:t>
            </w:r>
            <w:r w:rsidR="000B2C5D" w:rsidRPr="002F29F1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8</w:t>
            </w:r>
            <w:r w:rsidR="00722643" w:rsidRPr="00C47FE0"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  <w:t>թ.</w:t>
            </w:r>
          </w:p>
          <w:p w:rsidR="00BF3D99" w:rsidRPr="002B692B" w:rsidRDefault="00722643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հրապարակվել է </w:t>
            </w:r>
            <w:hyperlink r:id="rId7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</w:t>
            </w:r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hyperlink r:id="rId8" w:history="1"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af-ZA"/>
                </w:rPr>
                <w:t>armeps</w:t>
              </w:r>
              <w:r w:rsidRPr="00722643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.am</w:t>
              </w:r>
            </w:hyperlink>
            <w:r w:rsidRPr="007226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</w:tc>
      </w:tr>
      <w:tr w:rsidR="00BF3D99" w:rsidRPr="00202221" w:rsidTr="00683C7E">
        <w:trPr>
          <w:trHeight w:val="223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02221" w:rsidTr="007833C0">
        <w:trPr>
          <w:trHeight w:val="403"/>
        </w:trPr>
        <w:tc>
          <w:tcPr>
            <w:tcW w:w="2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C67C2D" w:rsidRDefault="00BF3D99" w:rsidP="0072264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BF3D99" w:rsidRPr="00202221" w:rsidTr="00683C7E">
        <w:trPr>
          <w:trHeight w:val="196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02221" w:rsidTr="007833C0">
        <w:trPr>
          <w:trHeight w:val="403"/>
        </w:trPr>
        <w:tc>
          <w:tcPr>
            <w:tcW w:w="2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B69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202221" w:rsidTr="00683C7E">
        <w:trPr>
          <w:trHeight w:val="12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4F4D56" w:rsidRDefault="00BF3D99" w:rsidP="00C67C2D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2B692B" w:rsidTr="007833C0">
        <w:trPr>
          <w:trHeight w:val="403"/>
        </w:trPr>
        <w:tc>
          <w:tcPr>
            <w:tcW w:w="27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անհրաժեշտ տեղեկություններ</w:t>
            </w: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D270C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2B692B" w:rsidTr="00683C7E">
        <w:trPr>
          <w:trHeight w:val="12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BF3D99" w:rsidRPr="00C67C2D" w:rsidRDefault="00BF3D99" w:rsidP="00D270C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2B692B" w:rsidTr="00683C7E">
        <w:trPr>
          <w:trHeight w:val="214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3D99" w:rsidRPr="002B692B" w:rsidTr="007833C0">
        <w:trPr>
          <w:trHeight w:val="44"/>
        </w:trPr>
        <w:tc>
          <w:tcPr>
            <w:tcW w:w="32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B692B" w:rsidRDefault="00BF3D99" w:rsidP="00802998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 հասցեն</w:t>
            </w:r>
          </w:p>
        </w:tc>
      </w:tr>
      <w:tr w:rsidR="00BF3D99" w:rsidRPr="002B692B" w:rsidTr="007833C0">
        <w:trPr>
          <w:trHeight w:val="44"/>
        </w:trPr>
        <w:tc>
          <w:tcPr>
            <w:tcW w:w="3276" w:type="dxa"/>
            <w:gridSpan w:val="13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3980" w:type="dxa"/>
            <w:gridSpan w:val="21"/>
            <w:shd w:val="clear" w:color="auto" w:fill="auto"/>
            <w:vAlign w:val="center"/>
          </w:tcPr>
          <w:p w:rsidR="00BF3D99" w:rsidRPr="002B692B" w:rsidRDefault="00A7386A" w:rsidP="00802998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69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14" w:type="dxa"/>
            <w:gridSpan w:val="16"/>
            <w:shd w:val="clear" w:color="auto" w:fill="auto"/>
            <w:vAlign w:val="center"/>
          </w:tcPr>
          <w:p w:rsidR="00BF3D99" w:rsidRPr="002B692B" w:rsidRDefault="00AB403F" w:rsidP="007833C0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69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g.babayan@</w:t>
            </w:r>
            <w:r w:rsidR="007833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55682C">
              <w:rPr>
                <w:rFonts w:ascii="GHEA Grapalat" w:hAnsi="GHEA Grapalat"/>
                <w:b/>
                <w:sz w:val="16"/>
                <w:szCs w:val="16"/>
                <w:lang w:val="hy-AM"/>
              </w:rPr>
              <w:t>.am</w:t>
            </w:r>
          </w:p>
        </w:tc>
      </w:tr>
    </w:tbl>
    <w:p w:rsidR="00F56296" w:rsidRPr="004601C5" w:rsidRDefault="00AB403F" w:rsidP="000B2C5D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B692B">
        <w:rPr>
          <w:rFonts w:ascii="GHEA Grapalat" w:hAnsi="GHEA Grapalat" w:cs="Sylfaen"/>
          <w:sz w:val="20"/>
          <w:lang w:val="hy-AM"/>
        </w:rPr>
        <w:t xml:space="preserve">                         </w:t>
      </w:r>
      <w:r w:rsidR="00BF3D99" w:rsidRPr="000B2C5D">
        <w:rPr>
          <w:rFonts w:ascii="GHEA Grapalat" w:hAnsi="GHEA Grapalat" w:cs="Sylfaen"/>
          <w:sz w:val="18"/>
          <w:szCs w:val="18"/>
          <w:lang w:val="hy-AM"/>
        </w:rPr>
        <w:t>Պատվիրատու</w:t>
      </w:r>
      <w:r w:rsidR="00BF3D99" w:rsidRPr="000B2C5D">
        <w:rPr>
          <w:rFonts w:ascii="GHEA Grapalat" w:hAnsi="GHEA Grapalat"/>
          <w:sz w:val="18"/>
          <w:szCs w:val="18"/>
          <w:lang w:val="hy-AM"/>
        </w:rPr>
        <w:t>՝</w:t>
      </w:r>
      <w:r w:rsidR="00A7386A" w:rsidRPr="002B692B">
        <w:rPr>
          <w:rFonts w:ascii="GHEA Grapalat" w:hAnsi="GHEA Grapalat"/>
          <w:sz w:val="20"/>
          <w:lang w:val="hy-AM"/>
        </w:rPr>
        <w:t xml:space="preserve">  </w:t>
      </w:r>
      <w:r w:rsidR="00A7386A" w:rsidRPr="000B2C5D">
        <w:rPr>
          <w:rFonts w:ascii="GHEA Grapalat" w:hAnsi="GHEA Grapalat" w:cs="Sylfaen"/>
          <w:b/>
          <w:sz w:val="16"/>
          <w:szCs w:val="16"/>
          <w:lang w:val="hy-AM"/>
        </w:rPr>
        <w:t>«ՀՀ Հատուկ քննչական ծառայության աշխատակազմ</w:t>
      </w:r>
      <w:r w:rsidR="00A7386A" w:rsidRPr="000B2C5D">
        <w:rPr>
          <w:rFonts w:ascii="GHEA Grapalat" w:hAnsi="GHEA Grapalat"/>
          <w:b/>
          <w:sz w:val="16"/>
          <w:szCs w:val="16"/>
          <w:lang w:val="hy-AM"/>
        </w:rPr>
        <w:t>»</w:t>
      </w:r>
      <w:r w:rsidRPr="000B2C5D">
        <w:rPr>
          <w:rFonts w:ascii="GHEA Grapalat" w:hAnsi="GHEA Grapalat"/>
          <w:b/>
          <w:sz w:val="16"/>
          <w:szCs w:val="16"/>
          <w:lang w:val="hy-AM"/>
        </w:rPr>
        <w:t xml:space="preserve"> ՊԿՀ</w:t>
      </w:r>
    </w:p>
    <w:sectPr w:rsidR="00F56296" w:rsidRPr="004601C5" w:rsidSect="00C67C2D">
      <w:footerReference w:type="even" r:id="rId9"/>
      <w:footerReference w:type="default" r:id="rId10"/>
      <w:pgSz w:w="11906" w:h="16838"/>
      <w:pgMar w:top="144" w:right="850" w:bottom="288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CA" w:rsidRDefault="00030ACA" w:rsidP="00BF3D99">
      <w:pPr>
        <w:spacing w:after="0" w:line="240" w:lineRule="auto"/>
      </w:pPr>
      <w:r>
        <w:separator/>
      </w:r>
    </w:p>
  </w:endnote>
  <w:endnote w:type="continuationSeparator" w:id="0">
    <w:p w:rsidR="00030ACA" w:rsidRDefault="00030ACA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6F653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0222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02221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0222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CA" w:rsidRDefault="00030ACA" w:rsidP="00BF3D99">
      <w:pPr>
        <w:spacing w:after="0" w:line="240" w:lineRule="auto"/>
      </w:pPr>
      <w:r>
        <w:separator/>
      </w:r>
    </w:p>
  </w:footnote>
  <w:footnote w:type="continuationSeparator" w:id="0">
    <w:p w:rsidR="00030ACA" w:rsidRDefault="00030ACA" w:rsidP="00BF3D99">
      <w:pPr>
        <w:spacing w:after="0" w:line="240" w:lineRule="auto"/>
      </w:pPr>
      <w:r>
        <w:continuationSeparator/>
      </w:r>
    </w:p>
  </w:footnote>
  <w:footnote w:id="1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տվյալ պայմանագրի շրջանակներում առկա ֆինանսական միջոցներով գնվելիք ապրանքների, ծառայությունների, աշխատանքների </w:t>
      </w:r>
      <w:r w:rsidRPr="004F4D5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սյունակում:</w:t>
      </w:r>
    </w:p>
  </w:footnote>
  <w:footnote w:id="3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Եթե տվյալ պայմանագրի շրջանակներում նախատեսված են ավելի քիչ միջոցներ, ապա լրացնել առկա ֆինանսական միջոցներով նախատեսված գումարի չափը, իսկ ընդհանուր  գումարը լրացնել  կողքի` «ընդհանուր» սյունակում:</w:t>
      </w:r>
    </w:p>
  </w:footnote>
  <w:footnote w:id="4">
    <w:p w:rsidR="00BF3D99" w:rsidRPr="004F4D56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4F4D56">
        <w:rPr>
          <w:rStyle w:val="ac"/>
          <w:i/>
          <w:sz w:val="12"/>
          <w:szCs w:val="12"/>
          <w:lang w:val="hy-AM"/>
        </w:rPr>
        <w:footnoteRef/>
      </w:r>
      <w:r w:rsidRPr="004F4D56">
        <w:rPr>
          <w:i/>
          <w:sz w:val="12"/>
          <w:szCs w:val="12"/>
          <w:lang w:val="hy-AM"/>
        </w:rPr>
        <w:t xml:space="preserve">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Այլ աղբյուրներից ֆինանսավորվելու դեպքում նշել ֆինանսավորման աղբյուրը</w:t>
      </w:r>
    </w:p>
  </w:footnote>
  <w:footnote w:id="5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Նշվում են հրավերում կատարված բոլոր փոփոխությունների ամսաթվերը:</w:t>
      </w:r>
    </w:p>
  </w:footnote>
  <w:footnote w:id="6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4F4D5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 xml:space="preserve"> Եթե առաջարկված գները ներկայացված են երկու կամ ավելի արժույթներով, ապա գները լրացնել  տվյալ հրավերով սահմանած փոխարժեքով` Հայաստանի Հանրապետության դրամով:</w:t>
      </w:r>
    </w:p>
  </w:footnote>
  <w:footnote w:id="7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 չափը առանց ԱԱՀ, իսկ առաջարկված ընդհանուր գումարը առանց ԱԱՀ լրացնել  կողքի` «ընդհանուր» սյունակում:</w:t>
      </w:r>
    </w:p>
  </w:footnote>
  <w:footnote w:id="8">
    <w:p w:rsidR="00BF3D99" w:rsidRPr="004F4D5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գումարից հաշվարկված ԱԱՀ-ն, իսկ առաջարկված ընդհանուր գումարից հաշվարկված ԱԱՀ-ն լրացնել  կողքի` «ընդհանուր» սյունակում: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4F4D5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 xml:space="preserve">  </w:t>
      </w:r>
      <w:r w:rsidRPr="004F4D5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 գումարի չափը` ներառյալ ԱԱՀ-ն, իսկ առաջարկված ընդհանուր գումարը` ներառյալ ԱԱՀ-ն, լրացնել  կողքի` «ընդհանուր»  սյունակում:</w:t>
      </w:r>
    </w:p>
  </w:footnote>
  <w:footnote w:id="10">
    <w:p w:rsidR="00BF3D99" w:rsidRPr="0055682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>Եթե պայմանագիրը կնքվելու է ընդհանուր արժեքով, սակայն նախատեսված են ավելի քիչ միջոցներ, ապա ընդհանուր գինը լրացնել  «Ընդհանուր» սյունակում, իսկ առկա ֆինանսական միջոցների մասով` «Առկա ֆինանսական միջոցներով» սյունյակում:</w:t>
      </w:r>
    </w:p>
  </w:footnote>
  <w:footnote w:id="11">
    <w:p w:rsidR="00BF3D99" w:rsidRPr="002D0BF6" w:rsidRDefault="00BF3D99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5682C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5682C">
        <w:rPr>
          <w:rFonts w:ascii="GHEA Grapalat" w:hAnsi="GHEA Grapalat"/>
          <w:bCs/>
          <w:i/>
          <w:sz w:val="12"/>
          <w:szCs w:val="12"/>
          <w:lang w:val="hy-AM"/>
        </w:rPr>
        <w:t xml:space="preserve"> 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99"/>
    <w:rsid w:val="00000297"/>
    <w:rsid w:val="00030ACA"/>
    <w:rsid w:val="00074003"/>
    <w:rsid w:val="00095422"/>
    <w:rsid w:val="000B2C5D"/>
    <w:rsid w:val="000D32BA"/>
    <w:rsid w:val="000D6D8D"/>
    <w:rsid w:val="0012619F"/>
    <w:rsid w:val="001347D2"/>
    <w:rsid w:val="00141092"/>
    <w:rsid w:val="00202221"/>
    <w:rsid w:val="00242375"/>
    <w:rsid w:val="002A1CE9"/>
    <w:rsid w:val="002A51C8"/>
    <w:rsid w:val="002B2FD7"/>
    <w:rsid w:val="002B692B"/>
    <w:rsid w:val="002E386E"/>
    <w:rsid w:val="002F29F1"/>
    <w:rsid w:val="00345A36"/>
    <w:rsid w:val="003C6751"/>
    <w:rsid w:val="003E0ACF"/>
    <w:rsid w:val="0041585F"/>
    <w:rsid w:val="00450C18"/>
    <w:rsid w:val="004601C5"/>
    <w:rsid w:val="004660D1"/>
    <w:rsid w:val="004F1CA1"/>
    <w:rsid w:val="004F4D56"/>
    <w:rsid w:val="00503ED0"/>
    <w:rsid w:val="0055682C"/>
    <w:rsid w:val="00592C51"/>
    <w:rsid w:val="005F7161"/>
    <w:rsid w:val="00640F56"/>
    <w:rsid w:val="00683C7E"/>
    <w:rsid w:val="006A1B3E"/>
    <w:rsid w:val="006F136B"/>
    <w:rsid w:val="006F653F"/>
    <w:rsid w:val="00722643"/>
    <w:rsid w:val="00754558"/>
    <w:rsid w:val="00770CB5"/>
    <w:rsid w:val="007833C0"/>
    <w:rsid w:val="007A0145"/>
    <w:rsid w:val="007A03FE"/>
    <w:rsid w:val="007A6CAC"/>
    <w:rsid w:val="007E3E14"/>
    <w:rsid w:val="007F2328"/>
    <w:rsid w:val="00801736"/>
    <w:rsid w:val="00802998"/>
    <w:rsid w:val="00827517"/>
    <w:rsid w:val="00830BE0"/>
    <w:rsid w:val="008B4130"/>
    <w:rsid w:val="008D17EC"/>
    <w:rsid w:val="009144CF"/>
    <w:rsid w:val="009E1C28"/>
    <w:rsid w:val="00A647AF"/>
    <w:rsid w:val="00A7386A"/>
    <w:rsid w:val="00A85ED4"/>
    <w:rsid w:val="00AB403F"/>
    <w:rsid w:val="00AB67FF"/>
    <w:rsid w:val="00AF16B3"/>
    <w:rsid w:val="00AF2620"/>
    <w:rsid w:val="00B14A6E"/>
    <w:rsid w:val="00B5476B"/>
    <w:rsid w:val="00B805D1"/>
    <w:rsid w:val="00B821B6"/>
    <w:rsid w:val="00B83872"/>
    <w:rsid w:val="00B85CE4"/>
    <w:rsid w:val="00BD7285"/>
    <w:rsid w:val="00BF3D99"/>
    <w:rsid w:val="00C05521"/>
    <w:rsid w:val="00C341E1"/>
    <w:rsid w:val="00C47FE0"/>
    <w:rsid w:val="00C667DC"/>
    <w:rsid w:val="00C67C2D"/>
    <w:rsid w:val="00C90590"/>
    <w:rsid w:val="00CC5162"/>
    <w:rsid w:val="00D270C6"/>
    <w:rsid w:val="00D5730F"/>
    <w:rsid w:val="00D855BE"/>
    <w:rsid w:val="00D91752"/>
    <w:rsid w:val="00DB4657"/>
    <w:rsid w:val="00DE0868"/>
    <w:rsid w:val="00E27671"/>
    <w:rsid w:val="00EB03AE"/>
    <w:rsid w:val="00EE5777"/>
    <w:rsid w:val="00EF47F8"/>
    <w:rsid w:val="00F56296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F5FE"/>
  <w15:docId w15:val="{880B32AD-1C51-4D9D-8D83-70E27A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AE"/>
  </w:style>
  <w:style w:type="paragraph" w:styleId="3">
    <w:name w:val="heading 3"/>
    <w:basedOn w:val="a"/>
    <w:next w:val="a"/>
    <w:link w:val="30"/>
    <w:qFormat/>
    <w:rsid w:val="007226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  <w:style w:type="paragraph" w:customStyle="1" w:styleId="Default">
    <w:name w:val="Default"/>
    <w:rsid w:val="0024237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22643"/>
    <w:rPr>
      <w:rFonts w:ascii="Times LatArm" w:eastAsia="Times New Roman" w:hAnsi="Times LatArm" w:cs="Times New Roman"/>
      <w:b/>
      <w:sz w:val="28"/>
      <w:szCs w:val="20"/>
    </w:rPr>
  </w:style>
  <w:style w:type="character" w:styleId="af">
    <w:name w:val="Hyperlink"/>
    <w:uiPriority w:val="99"/>
    <w:rsid w:val="00722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05D9-8D05-4666-AB4B-F2D46A98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2</cp:revision>
  <dcterms:created xsi:type="dcterms:W3CDTF">2018-03-26T07:11:00Z</dcterms:created>
  <dcterms:modified xsi:type="dcterms:W3CDTF">2018-03-26T07:11:00Z</dcterms:modified>
</cp:coreProperties>
</file>